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938" w:rsidRDefault="00786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263938" w:rsidRDefault="00263938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18"/>
          <w:szCs w:val="20"/>
        </w:rPr>
        <w:t>ZSP.271-4/2021</w:t>
      </w:r>
    </w:p>
    <w:p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786192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263938" w:rsidRDefault="0078619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263938" w:rsidRDefault="00786192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263938" w:rsidRDefault="00786192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42-440 Ogrodzieniec</w:t>
      </w:r>
    </w:p>
    <w:p w:rsidR="00263938" w:rsidRDefault="002639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263938" w:rsidRDefault="00263938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63938" w:rsidRDefault="00786192">
      <w:pPr>
        <w:pStyle w:val="western"/>
        <w:spacing w:before="280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263938" w:rsidRDefault="0026393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63938" w:rsidRDefault="00263938">
      <w:pPr>
        <w:spacing w:after="0"/>
        <w:rPr>
          <w:rFonts w:ascii="Times New Roman" w:eastAsia="Times New Roman" w:hAnsi="Times New Roman" w:cs="Times New Roman"/>
        </w:rPr>
      </w:pPr>
    </w:p>
    <w:p w:rsidR="00263938" w:rsidRDefault="00786192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263938" w:rsidRDefault="0078619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263938" w:rsidRDefault="0078619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263938" w:rsidRDefault="0078619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263938" w:rsidRDefault="00263938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263938" w:rsidRDefault="00786192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263938" w:rsidRDefault="0078619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263938" w:rsidRDefault="0026393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263938" w:rsidRDefault="0078619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263938" w:rsidRDefault="00786192">
      <w:pPr>
        <w:pStyle w:val="Standard"/>
        <w:spacing w:after="0"/>
        <w:jc w:val="center"/>
      </w:pPr>
      <w:r>
        <w:rPr>
          <w:rFonts w:ascii="Times New Roman" w:eastAsiaTheme="minorEastAsia" w:hAnsi="Times New Roman"/>
          <w:b/>
          <w:i/>
          <w:lang w:eastAsia="pl-PL"/>
        </w:rPr>
        <w:t>„</w:t>
      </w:r>
      <w:r>
        <w:rPr>
          <w:rFonts w:ascii="Times New Roman" w:eastAsia="Calibri" w:hAnsi="Times New Roman"/>
          <w:b/>
          <w:i/>
        </w:rPr>
        <w:t>Dostawa artykułów żywnościowych – 5 części</w:t>
      </w:r>
      <w:r>
        <w:rPr>
          <w:rFonts w:ascii="Times New Roman" w:hAnsi="Times New Roman"/>
          <w:b/>
          <w:i/>
        </w:rPr>
        <w:t>”</w:t>
      </w:r>
    </w:p>
    <w:p w:rsidR="00263938" w:rsidRDefault="00263938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786192" w:rsidRDefault="00786192" w:rsidP="00786192">
      <w:pPr>
        <w:tabs>
          <w:tab w:val="left" w:pos="360"/>
        </w:tabs>
        <w:spacing w:after="120"/>
        <w:ind w:left="425"/>
        <w:jc w:val="both"/>
        <w:rPr>
          <w:rFonts w:ascii="Times New Roman" w:eastAsia="Times New Roman" w:hAnsi="Times New Roman" w:cs="Times New Roman"/>
        </w:rPr>
      </w:pPr>
    </w:p>
    <w:p w:rsidR="00263938" w:rsidRDefault="00786192">
      <w:pPr>
        <w:pStyle w:val="western"/>
        <w:spacing w:before="280" w:beforeAutospacing="0" w:after="120" w:line="276" w:lineRule="auto"/>
        <w:rPr>
          <w:u w:val="single"/>
        </w:rPr>
      </w:pPr>
      <w:r>
        <w:rPr>
          <w:b/>
          <w:u w:val="single"/>
        </w:rPr>
        <w:lastRenderedPageBreak/>
        <w:t>Część nr 1 – Artykuły spożywcze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 typ 450 (1 kg)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ziemniaczana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</w:pPr>
            <w:r>
              <w:rPr>
                <w:sz w:val="22"/>
                <w:szCs w:val="22"/>
              </w:rPr>
              <w:t>Płatki owsiane górskie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Koncentrat pomidorowy 30% 950g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błyskawiczna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Płatki kukurydziane bezglutenowe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biały (4 x 100g)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Ryż paraboliczny (4 x 100g)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jęczmienna średnia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jaglana (4 x 100g)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waniliowy 30g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granulowany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Pieprz czarny mielony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przypraw bez glutaminianu sodu 150g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Dżem truskawkowy niskosłodzony 260-280g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E1F34" w:rsidRDefault="00786192" w:rsidP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Cynamon 8g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czarna w torebkach (90-100 torebek)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 owocowo-ziołowa aromatyzowana (różne smaki) 20 torebek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zbożowa klasyczna ekspresowa 35 torebek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Kakao 10-12%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nitki 250g 5-jajeczny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świderki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drobna muszla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spaghetti 500g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konserwowy 830g, bez zalewy 480g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Ogórek kiszony w woreczku 650g, bez zalewy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Przecier ogórkowy 400g, po odciśnięciu 300-330g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 1 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l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Sól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Miód wielokwiatowy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makreli w sosie pomidorowym 170g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ptysiowy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czerwona w woreczku 420g z jabłkiem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Żurek w woreczku 500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 w:rsidTr="000E1F34">
        <w:trPr>
          <w:trHeight w:val="923"/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 w:rsidP="000E1F34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Bulion w płynie, przyprawa do zup, sałatek i sosów 860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Buraki koncentrat zagęszczony 300g, bez glutaminianów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Czosnek mielony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Drożdże 100g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gruba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Kasza manna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Liść laurowy 6g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Makaron łazanka 250g, 5 jaj z dodatkiem kurkumy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Mąka pszenna typ 480 (1 kg)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Majeranek suszony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rzepakowy 3 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Ogórki konserwowe poj. 900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 krojone - puszka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Pomidory suszone z czosnkiem i bazylią 15g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Przyprawa do gulaszu bez glutaminianu sodu 20g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słodka duża (1 kg)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Smalec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Soczek marchew-jabłko-banan 330 ml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malina-wiśnia 5 litrów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– przyprawa w proszku</w:t>
            </w:r>
            <w:r w:rsidR="006C558B">
              <w:rPr>
                <w:sz w:val="22"/>
                <w:szCs w:val="22"/>
              </w:rPr>
              <w:t>, 100g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Zacierka 5 jaj,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Czekoladki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263938" w:rsidRDefault="00263938">
      <w:pPr>
        <w:pStyle w:val="western"/>
        <w:spacing w:before="200" w:beforeAutospacing="0" w:after="120" w:line="276" w:lineRule="auto"/>
        <w:rPr>
          <w:b/>
          <w:u w:val="single"/>
        </w:rPr>
      </w:pPr>
      <w:bookmarkStart w:id="0" w:name="_GoBack"/>
      <w:bookmarkEnd w:id="0"/>
    </w:p>
    <w:p w:rsidR="00263938" w:rsidRDefault="00786192">
      <w:pPr>
        <w:pStyle w:val="western"/>
        <w:spacing w:before="200" w:beforeAutospacing="0" w:after="120" w:line="276" w:lineRule="auto"/>
      </w:pPr>
      <w:r>
        <w:rPr>
          <w:b/>
          <w:u w:val="single"/>
        </w:rPr>
        <w:t>Część nr 2 - Nabiał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w kartonie 2% 1 litr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30% kubek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Śmietana 18% kubek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Extra bez dodatków 82% tłuszczu 200g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żółty gouda w plastrach – opakowanie 1 kg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naturalny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Kefir kubek 400g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półtłusty w folii 250g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mozzarella 125g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Jogurt owocowy bez cukru 150g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 XL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3,2% 1 litr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263938" w:rsidRDefault="00263938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263938" w:rsidRDefault="00263938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/>
          <w:u w:val="single"/>
        </w:rPr>
        <w:t>Część nr 3 – Mięso i wędliny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Boczek wędzony, surowy, 83%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wieprzowa mielona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wieprzowy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Pręga wołowa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Kurczak (cały)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kurczaka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indyka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Mięso z podudzia z indyka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podwawelska wieprzowo-wołowa 73%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Parówka cienka wieprzowa min. 90% mięsa 180g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Kiełbasa krakowska sucha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wieprzowa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Szynka drobiowa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Pasztet wieprzowo-drobiowy min. 90% mięsa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Boczek surowy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Karczek bez kości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Łopatka bez kości szynka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Porcja rosołowa z kurczaka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Udka z kurczaka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0E1F34" w:rsidRDefault="00786192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0E1F34" w:rsidRPr="000E1F34" w:rsidRDefault="000E1F34">
      <w:pPr>
        <w:pStyle w:val="western"/>
        <w:spacing w:before="280" w:beforeAutospacing="0" w:after="0" w:line="276" w:lineRule="auto"/>
        <w:rPr>
          <w:rFonts w:eastAsia="Calibri"/>
          <w:sz w:val="22"/>
          <w:szCs w:val="22"/>
          <w:lang w:eastAsia="en-US"/>
        </w:rPr>
      </w:pP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/>
          <w:u w:val="single"/>
        </w:rPr>
        <w:lastRenderedPageBreak/>
        <w:t>Część nr 4 - Mrożonki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2411"/>
        <w:gridCol w:w="991"/>
        <w:gridCol w:w="1275"/>
        <w:gridCol w:w="992"/>
        <w:gridCol w:w="1275"/>
        <w:gridCol w:w="991"/>
        <w:gridCol w:w="1421"/>
      </w:tblGrid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produktu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18"/>
                <w:szCs w:val="20"/>
              </w:rPr>
              <w:t xml:space="preserve">Cena </w:t>
            </w:r>
            <w:proofErr w:type="spellStart"/>
            <w:r>
              <w:rPr>
                <w:sz w:val="18"/>
                <w:szCs w:val="20"/>
              </w:rPr>
              <w:t>jednostk</w:t>
            </w:r>
            <w:proofErr w:type="spellEnd"/>
            <w:r>
              <w:rPr>
                <w:sz w:val="18"/>
                <w:szCs w:val="20"/>
              </w:rPr>
              <w:t>. netto</w:t>
            </w:r>
          </w:p>
        </w:tc>
        <w:tc>
          <w:tcPr>
            <w:tcW w:w="992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Stawka VAT (%)</w:t>
            </w:r>
          </w:p>
        </w:tc>
        <w:tc>
          <w:tcPr>
            <w:tcW w:w="1275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Wartość</w:t>
            </w:r>
            <w:r>
              <w:rPr>
                <w:sz w:val="22"/>
                <w:szCs w:val="22"/>
              </w:rPr>
              <w:t xml:space="preserve"> VAT</w:t>
            </w:r>
          </w:p>
        </w:tc>
        <w:tc>
          <w:tcPr>
            <w:tcW w:w="1421" w:type="dxa"/>
            <w:shd w:val="clear" w:color="auto" w:fill="auto"/>
          </w:tcPr>
          <w:p w:rsidR="00263938" w:rsidRDefault="00786192">
            <w:pPr>
              <w:pStyle w:val="western"/>
              <w:spacing w:before="280" w:beforeAutospacing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kompotowa (wiśnia, aronia, agrest, inne)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– włoszczyzna paski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(brokuł, kalafior, marchew)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mrożony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  <w:r>
              <w:rPr>
                <w:sz w:val="22"/>
                <w:szCs w:val="22"/>
              </w:rPr>
              <w:t xml:space="preserve"> ze skórą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mrożony z morszczuka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Frytki karbowane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śląskie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kartacze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wiosenna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63938">
        <w:trPr>
          <w:jc w:val="center"/>
        </w:trPr>
        <w:tc>
          <w:tcPr>
            <w:tcW w:w="567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z serem</w:t>
            </w:r>
          </w:p>
        </w:tc>
        <w:tc>
          <w:tcPr>
            <w:tcW w:w="991" w:type="dxa"/>
            <w:shd w:val="clear" w:color="auto" w:fill="auto"/>
          </w:tcPr>
          <w:p w:rsidR="00263938" w:rsidRDefault="00786192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kg</w:t>
            </w: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263938" w:rsidRDefault="00263938">
            <w:pPr>
              <w:pStyle w:val="western"/>
              <w:spacing w:before="120" w:beforeAutospacing="0" w:after="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263938" w:rsidRDefault="00263938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0E1F34" w:rsidRDefault="000E1F34">
      <w:pPr>
        <w:pStyle w:val="western"/>
        <w:spacing w:before="280" w:beforeAutospacing="0" w:after="120" w:line="276" w:lineRule="auto"/>
        <w:rPr>
          <w:b/>
          <w:u w:val="single"/>
        </w:rPr>
      </w:pP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/>
          <w:u w:val="single"/>
        </w:rPr>
        <w:lastRenderedPageBreak/>
        <w:t>Część nr 5 - Pieczywo</w:t>
      </w:r>
    </w:p>
    <w:tbl>
      <w:tblPr>
        <w:tblW w:w="987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2445"/>
        <w:gridCol w:w="960"/>
        <w:gridCol w:w="1365"/>
        <w:gridCol w:w="959"/>
        <w:gridCol w:w="1245"/>
        <w:gridCol w:w="1080"/>
        <w:gridCol w:w="1365"/>
      </w:tblGrid>
      <w:tr w:rsidR="00263938">
        <w:trPr>
          <w:jc w:val="center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produktu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jednostk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netto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VAT (%)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pszenno-żytni,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Chleb graham, krojony 600g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tarta 500g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Rogal maślany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938">
        <w:trPr>
          <w:jc w:val="center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Bułka zwykła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7861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szt.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938" w:rsidRDefault="0026393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3938" w:rsidRDefault="00786192">
      <w:pPr>
        <w:pStyle w:val="western"/>
        <w:spacing w:before="120" w:beforeAutospacing="0" w:after="0" w:line="276" w:lineRule="auto"/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– Cena </w:t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Cs/>
          <w:sz w:val="22"/>
          <w:szCs w:val="22"/>
        </w:rPr>
        <w:t>Kwota VAT 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63938" w:rsidRDefault="00786192">
      <w:pPr>
        <w:pStyle w:val="western"/>
        <w:spacing w:before="280" w:beforeAutospacing="0" w:after="120" w:line="276" w:lineRule="auto"/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263938" w:rsidRDefault="00786192">
      <w:pPr>
        <w:pStyle w:val="western"/>
        <w:spacing w:before="280" w:beforeAutospacing="0" w:after="0" w:line="276" w:lineRule="auto"/>
      </w:pPr>
      <w:r>
        <w:rPr>
          <w:sz w:val="22"/>
          <w:szCs w:val="22"/>
        </w:rPr>
        <w:t xml:space="preserve">Do ………………  </w:t>
      </w:r>
      <w:r>
        <w:rPr>
          <w:rFonts w:eastAsia="Calibri"/>
          <w:sz w:val="22"/>
          <w:szCs w:val="22"/>
          <w:lang w:eastAsia="en-US"/>
        </w:rPr>
        <w:t>(min. 1 dzień roboczy, max. 3 dni robocze)</w:t>
      </w:r>
    </w:p>
    <w:p w:rsidR="00263938" w:rsidRDefault="00263938">
      <w:pPr>
        <w:pStyle w:val="western"/>
        <w:spacing w:before="280" w:beforeAutospacing="0" w:after="0" w:line="276" w:lineRule="auto"/>
      </w:pPr>
    </w:p>
    <w:p w:rsidR="00263938" w:rsidRDefault="00786192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263938" w:rsidRDefault="0026393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 w:firstRow="0" w:lastRow="0" w:firstColumn="0" w:lastColumn="0" w:noHBand="0" w:noVBand="0"/>
      </w:tblPr>
      <w:tblGrid>
        <w:gridCol w:w="8754"/>
      </w:tblGrid>
      <w:tr w:rsidR="00263938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263938" w:rsidRDefault="0078619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263938" w:rsidRDefault="0078619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263938" w:rsidRDefault="0078619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263938" w:rsidRDefault="00263938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Zamówienie wykonamy w terminie: 2 miesięcy, począwszy od dnia 1 maja 2021 r. do dnia 30 czerwca 2021 r. (dla  Zespołu Szkolno-Przedszkolnego w Ogrodzieńcu oraz placówki </w:t>
      </w:r>
      <w:r>
        <w:rPr>
          <w:rFonts w:ascii="Times New Roman" w:eastAsia="Times New Roman" w:hAnsi="Times New Roman" w:cs="Times New Roman"/>
        </w:rPr>
        <w:br/>
        <w:t>w Ogrodzieńcu-Cementowni) oraz miesiąc sierpień 2021 r. (placówka w Ogrodzieńcu-Cementowni).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zapoznaliśmy się ze Specyfikacją Warunków Zamówienia i akceptujemy wszystkie warunki w niej zawarte.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</w:pPr>
      <w:r>
        <w:rPr>
          <w:rFonts w:ascii="Times New Roman" w:eastAsia="Times New Roman" w:hAnsi="Times New Roman" w:cs="Times New Roman"/>
        </w:rPr>
        <w:lastRenderedPageBreak/>
        <w:t>Oświadczamy, że jesteśmy związani niniejszą ofertą od dnia upływu terminu składania ofert do dnia 14.05.</w:t>
      </w:r>
      <w:r>
        <w:rPr>
          <w:rFonts w:ascii="Times New Roman" w:hAnsi="Times New Roman" w:cs="Times New Roman"/>
        </w:rPr>
        <w:t>2021 r.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 xml:space="preserve">w Załączniku nr 1 do Specyfikacją Warunków Zamówienia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8753" w:type="dxa"/>
        <w:tblInd w:w="524" w:type="dxa"/>
        <w:tblLook w:val="0000" w:firstRow="0" w:lastRow="0" w:firstColumn="0" w:lastColumn="0" w:noHBand="0" w:noVBand="0"/>
      </w:tblPr>
      <w:tblGrid>
        <w:gridCol w:w="627"/>
        <w:gridCol w:w="4371"/>
        <w:gridCol w:w="3755"/>
      </w:tblGrid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/ zakres zamówienia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6393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7861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3938" w:rsidRDefault="002639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63938" w:rsidRDefault="00786192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przypadku niewypełnienia pkt 8 Zamawiający uzna, że Wykonawca zamówienie wykona samodzielnie. </w:t>
      </w:r>
    </w:p>
    <w:p w:rsidR="00263938" w:rsidRDefault="00786192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63938" w:rsidRDefault="00786192">
      <w:pPr>
        <w:pStyle w:val="Akapitzlist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63938" w:rsidRDefault="00263938">
      <w:pPr>
        <w:pStyle w:val="western"/>
        <w:spacing w:before="280" w:beforeAutospacing="0" w:after="0" w:line="360" w:lineRule="auto"/>
        <w:rPr>
          <w:sz w:val="16"/>
          <w:szCs w:val="18"/>
        </w:rPr>
      </w:pPr>
    </w:p>
    <w:p w:rsidR="00263938" w:rsidRDefault="0078619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263938" w:rsidRDefault="00263938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63938" w:rsidRDefault="00786192">
      <w:pPr>
        <w:spacing w:after="0"/>
        <w:jc w:val="both"/>
      </w:pPr>
      <w:r>
        <w:rPr>
          <w:rFonts w:ascii="Times New Roman" w:hAnsi="Times New Roman" w:cs="Times New Roman"/>
          <w:sz w:val="20"/>
          <w:u w:val="single"/>
        </w:rPr>
        <w:t>Informacja dla Wykonawcy</w:t>
      </w:r>
      <w:r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Times New Roman" w:hAnsi="Times New Roman" w:cs="Times New Roman"/>
          <w:sz w:val="20"/>
        </w:rPr>
        <w:t>ami</w:t>
      </w:r>
      <w:proofErr w:type="spellEnd"/>
      <w:r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263938" w:rsidSect="002639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7A" w:rsidRDefault="00EC657A" w:rsidP="00263938">
      <w:pPr>
        <w:spacing w:after="0" w:line="240" w:lineRule="auto"/>
      </w:pPr>
      <w:r>
        <w:separator/>
      </w:r>
    </w:p>
  </w:endnote>
  <w:endnote w:type="continuationSeparator" w:id="0">
    <w:p w:rsidR="00EC657A" w:rsidRDefault="00EC657A" w:rsidP="0026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2" w:rsidRDefault="00786192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786192" w:rsidRDefault="00786192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7A" w:rsidRDefault="00EC657A">
      <w:r>
        <w:separator/>
      </w:r>
    </w:p>
  </w:footnote>
  <w:footnote w:type="continuationSeparator" w:id="0">
    <w:p w:rsidR="00EC657A" w:rsidRDefault="00EC657A">
      <w:r>
        <w:continuationSeparator/>
      </w:r>
    </w:p>
  </w:footnote>
  <w:footnote w:id="1">
    <w:p w:rsidR="00786192" w:rsidRDefault="00786192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- rozporządzenie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192" w:rsidRDefault="00786192">
    <w:pPr>
      <w:pStyle w:val="Nagwek10"/>
      <w:jc w:val="center"/>
    </w:pPr>
    <w:r>
      <w:rPr>
        <w:rFonts w:ascii="Times New Roman" w:eastAsia="Calibri" w:hAnsi="Times New Roman" w:cs="Times New Roman"/>
        <w:i/>
        <w:iCs/>
        <w:sz w:val="20"/>
        <w:szCs w:val="20"/>
      </w:rPr>
      <w:t>Dostawa artykułów żywnościowych - 5 części</w:t>
    </w:r>
  </w:p>
  <w:p w:rsidR="00786192" w:rsidRDefault="00786192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A1E02"/>
    <w:multiLevelType w:val="multilevel"/>
    <w:tmpl w:val="B430447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6882"/>
    <w:multiLevelType w:val="multilevel"/>
    <w:tmpl w:val="4322FE4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7C109FD"/>
    <w:multiLevelType w:val="multilevel"/>
    <w:tmpl w:val="D3DEAB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38"/>
    <w:rsid w:val="00010406"/>
    <w:rsid w:val="000E1F34"/>
    <w:rsid w:val="00263938"/>
    <w:rsid w:val="006C558B"/>
    <w:rsid w:val="00786192"/>
    <w:rsid w:val="00D40D25"/>
    <w:rsid w:val="00E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9CD4"/>
  <w15:docId w15:val="{37EA9CE0-86F8-4988-9DE2-FD4DBD1E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2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2639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customStyle="1" w:styleId="Legenda1">
    <w:name w:val="Legenda1"/>
    <w:basedOn w:val="Normalny"/>
    <w:qFormat/>
    <w:rsid w:val="002639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Nagwek1">
    <w:name w:val="Nagłówek1"/>
    <w:basedOn w:val="Normalny"/>
    <w:next w:val="Tekstpodstawowy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customStyle="1" w:styleId="Stopka2">
    <w:name w:val="Stopka2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2">
    <w:name w:val="Tekst przypisu dolnego2"/>
    <w:basedOn w:val="Normalny"/>
    <w:rsid w:val="00263938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4A1D-B6C7-4C0C-86F4-CB5CCC7E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virtu1</cp:lastModifiedBy>
  <cp:revision>2</cp:revision>
  <dcterms:created xsi:type="dcterms:W3CDTF">2021-04-13T10:19:00Z</dcterms:created>
  <dcterms:modified xsi:type="dcterms:W3CDTF">2021-04-13T10:19:00Z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